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50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4.2.4</w:t>
      </w:r>
    </w:p>
    <w:p>
      <w:pPr>
        <w:spacing w:after="312" w:afterLines="100" w:line="500" w:lineRule="exact"/>
        <w:jc w:val="center"/>
        <w:rPr>
          <w:rFonts w:hint="eastAsia" w:ascii="黑体" w:eastAsia="黑体"/>
          <w:b/>
          <w:bCs/>
          <w:sz w:val="32"/>
          <w:lang w:val="en-US" w:eastAsia="zh-CN"/>
        </w:rPr>
      </w:pPr>
      <w:r>
        <w:rPr>
          <w:rFonts w:hint="eastAsia" w:ascii="黑体" w:eastAsia="黑体"/>
          <w:b/>
          <w:bCs/>
          <w:sz w:val="32"/>
          <w:lang w:val="en-US" w:eastAsia="zh-CN"/>
        </w:rPr>
        <w:t>**学院近三年教师利用科研平台、科研实验室发表、申报成果情况一览表</w:t>
      </w:r>
      <w:bookmarkStart w:id="0" w:name="_GoBack"/>
      <w:bookmarkEnd w:id="0"/>
    </w:p>
    <w:tbl>
      <w:tblPr>
        <w:tblStyle w:val="3"/>
        <w:tblW w:w="1406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407"/>
        <w:gridCol w:w="1362"/>
        <w:gridCol w:w="2275"/>
        <w:gridCol w:w="1164"/>
        <w:gridCol w:w="2673"/>
        <w:gridCol w:w="1227"/>
        <w:gridCol w:w="1136"/>
        <w:gridCol w:w="2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序号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姓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名</w:t>
            </w: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职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 </w:t>
            </w:r>
            <w:r>
              <w:rPr>
                <w:rFonts w:hint="eastAsia" w:eastAsia="黑体"/>
                <w:b/>
                <w:bCs/>
                <w:lang w:eastAsia="zh-CN"/>
              </w:rPr>
              <w:t>称</w:t>
            </w:r>
          </w:p>
        </w:tc>
        <w:tc>
          <w:tcPr>
            <w:tcW w:w="2275" w:type="dxa"/>
            <w:vAlign w:val="center"/>
          </w:tcPr>
          <w:p>
            <w:pPr>
              <w:spacing w:after="50" w:line="300" w:lineRule="exact"/>
              <w:ind w:firstLine="422" w:firstLineChars="2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科研成果名称</w:t>
            </w:r>
          </w:p>
        </w:tc>
        <w:tc>
          <w:tcPr>
            <w:tcW w:w="1164" w:type="dxa"/>
            <w:vAlign w:val="center"/>
          </w:tcPr>
          <w:p>
            <w:pPr>
              <w:spacing w:after="50" w:line="300" w:lineRule="exact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成果类型</w:t>
            </w: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审批单位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/刊物名称</w:t>
            </w:r>
            <w:r>
              <w:rPr>
                <w:rFonts w:hint="eastAsia" w:eastAsia="黑体"/>
                <w:b/>
                <w:bCs/>
                <w:lang w:eastAsia="zh-CN"/>
              </w:rPr>
              <w:t>及级别</w:t>
            </w:r>
          </w:p>
        </w:tc>
        <w:tc>
          <w:tcPr>
            <w:tcW w:w="1227" w:type="dxa"/>
            <w:vAlign w:val="center"/>
          </w:tcPr>
          <w:p>
            <w:pPr>
              <w:spacing w:after="50" w:line="300" w:lineRule="exact"/>
              <w:jc w:val="both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审批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/发表</w:t>
            </w:r>
          </w:p>
          <w:p>
            <w:pPr>
              <w:spacing w:after="50" w:line="300" w:lineRule="exact"/>
              <w:ind w:firstLine="211" w:firstLineChars="100"/>
              <w:jc w:val="both"/>
              <w:rPr>
                <w:rFonts w:hint="eastAsia" w:eastAsia="黑体"/>
                <w:b/>
                <w:bCs/>
                <w:lang w:val="en-US"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时 间</w:t>
            </w:r>
          </w:p>
        </w:tc>
        <w:tc>
          <w:tcPr>
            <w:tcW w:w="1136" w:type="dxa"/>
            <w:vAlign w:val="center"/>
          </w:tcPr>
          <w:p>
            <w:pPr>
              <w:spacing w:after="50" w:line="300" w:lineRule="exact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获奖情况</w:t>
            </w:r>
          </w:p>
        </w:tc>
        <w:tc>
          <w:tcPr>
            <w:tcW w:w="2082" w:type="dxa"/>
            <w:vAlign w:val="center"/>
          </w:tcPr>
          <w:p>
            <w:pPr>
              <w:spacing w:after="50" w:line="300" w:lineRule="exact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利用科研平台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/科研实验室名称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1136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2082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3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08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3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08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3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08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3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08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3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08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3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08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07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64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67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227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113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082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</w:tbl>
    <w:p>
      <w:pPr>
        <w:spacing w:after="312" w:afterLines="100" w:line="50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注：“成果类型”填写：论文/项目/奖励/专利</w:t>
      </w:r>
    </w:p>
    <w:sectPr>
      <w:pgSz w:w="16838" w:h="11906" w:orient="landscape"/>
      <w:pgMar w:top="1380" w:right="1118" w:bottom="1486" w:left="10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9A6FE2"/>
    <w:rsid w:val="05B26634"/>
    <w:rsid w:val="232D4310"/>
    <w:rsid w:val="242D0358"/>
    <w:rsid w:val="2C9A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2018-04-22T04:43:00Z</dcterms:created>
  <dc:creator>cosmos</dc:creator>
  <cp:lastModifiedBy>cosmos</cp:lastModifiedBy>
  <dcterms:modified xsi:type="dcterms:W3CDTF">2018-04-23T10:43:29Z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